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E05F0" w14:paraId="6F72B0B1" w14:textId="77777777" w:rsidTr="00577CB6">
        <w:tc>
          <w:tcPr>
            <w:tcW w:w="4247" w:type="dxa"/>
            <w:vAlign w:val="bottom"/>
          </w:tcPr>
          <w:p w14:paraId="640A804F" w14:textId="001070C0" w:rsidR="000E05F0" w:rsidRDefault="000E05F0" w:rsidP="000E05F0">
            <w:r>
              <w:rPr>
                <w:rFonts w:ascii="Calibri" w:hAnsi="Calibri" w:cs="Calibri"/>
                <w:color w:val="000000"/>
              </w:rPr>
              <w:t>aleatori</w:t>
            </w:r>
          </w:p>
        </w:tc>
        <w:tc>
          <w:tcPr>
            <w:tcW w:w="4247" w:type="dxa"/>
            <w:vAlign w:val="bottom"/>
          </w:tcPr>
          <w:p w14:paraId="01E9551B" w14:textId="4C74C805" w:rsidR="000E05F0" w:rsidRDefault="00664DA9" w:rsidP="000E05F0">
            <w:r>
              <w:rPr>
                <w:rFonts w:ascii="Calibri" w:hAnsi="Calibri" w:cs="Calibri"/>
                <w:color w:val="000000"/>
              </w:rPr>
              <w:t>memòria: aleatori</w:t>
            </w:r>
          </w:p>
        </w:tc>
      </w:tr>
      <w:tr w:rsidR="00C01512" w14:paraId="17C79922" w14:textId="77777777" w:rsidTr="00577CB6">
        <w:tc>
          <w:tcPr>
            <w:tcW w:w="4247" w:type="dxa"/>
            <w:vAlign w:val="bottom"/>
          </w:tcPr>
          <w:p w14:paraId="25F1285D" w14:textId="1FEC8361" w:rsidR="00C01512" w:rsidRDefault="00596C97" w:rsidP="000E05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  <w:r w:rsidR="00C01512">
              <w:rPr>
                <w:rFonts w:ascii="Calibri" w:hAnsi="Calibri" w:cs="Calibri"/>
                <w:color w:val="000000"/>
              </w:rPr>
              <w:t>ltaveus</w:t>
            </w:r>
          </w:p>
        </w:tc>
        <w:tc>
          <w:tcPr>
            <w:tcW w:w="4247" w:type="dxa"/>
            <w:vAlign w:val="bottom"/>
          </w:tcPr>
          <w:p w14:paraId="2FA63EE5" w14:textId="178FE7E8" w:rsidR="00C01512" w:rsidRDefault="00596C97" w:rsidP="000E05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altaveus</w:t>
            </w:r>
          </w:p>
        </w:tc>
      </w:tr>
      <w:tr w:rsidR="000E05F0" w14:paraId="7CCBD064" w14:textId="77777777" w:rsidTr="00577CB6">
        <w:tc>
          <w:tcPr>
            <w:tcW w:w="4247" w:type="dxa"/>
            <w:vAlign w:val="bottom"/>
          </w:tcPr>
          <w:p w14:paraId="603B61D9" w14:textId="11C22DE0" w:rsidR="000E05F0" w:rsidRDefault="000E05F0" w:rsidP="000E05F0">
            <w:r>
              <w:rPr>
                <w:rFonts w:ascii="Calibri" w:hAnsi="Calibri" w:cs="Calibri"/>
                <w:color w:val="000000"/>
              </w:rPr>
              <w:t>circuits</w:t>
            </w:r>
          </w:p>
        </w:tc>
        <w:tc>
          <w:tcPr>
            <w:tcW w:w="4247" w:type="dxa"/>
            <w:vAlign w:val="bottom"/>
          </w:tcPr>
          <w:p w14:paraId="6125A8DB" w14:textId="6BA6F5E2" w:rsidR="000E05F0" w:rsidRDefault="00664DA9" w:rsidP="000E05F0">
            <w:r>
              <w:rPr>
                <w:rFonts w:ascii="Calibri" w:hAnsi="Calibri" w:cs="Calibri"/>
                <w:color w:val="000000"/>
              </w:rPr>
              <w:t>circuits</w:t>
            </w:r>
          </w:p>
        </w:tc>
      </w:tr>
      <w:tr w:rsidR="000E05F0" w14:paraId="48E7676E" w14:textId="77777777" w:rsidTr="00577CB6">
        <w:tc>
          <w:tcPr>
            <w:tcW w:w="4247" w:type="dxa"/>
            <w:vAlign w:val="bottom"/>
          </w:tcPr>
          <w:p w14:paraId="0BC18AF0" w14:textId="61669FB9" w:rsidR="000E05F0" w:rsidRDefault="000E05F0" w:rsidP="000E05F0">
            <w:r>
              <w:rPr>
                <w:rFonts w:ascii="Calibri" w:hAnsi="Calibri" w:cs="Calibri"/>
                <w:color w:val="000000"/>
              </w:rPr>
              <w:t>connectors</w:t>
            </w:r>
          </w:p>
        </w:tc>
        <w:tc>
          <w:tcPr>
            <w:tcW w:w="4247" w:type="dxa"/>
            <w:vAlign w:val="bottom"/>
          </w:tcPr>
          <w:p w14:paraId="1AFBCCAA" w14:textId="566B940D" w:rsidR="000E05F0" w:rsidRDefault="00664DA9" w:rsidP="000E05F0">
            <w:r>
              <w:rPr>
                <w:rFonts w:ascii="Calibri" w:hAnsi="Calibri" w:cs="Calibri"/>
                <w:color w:val="000000"/>
              </w:rPr>
              <w:t>connector</w:t>
            </w:r>
          </w:p>
        </w:tc>
      </w:tr>
      <w:tr w:rsidR="000E05F0" w14:paraId="310624D9" w14:textId="77777777" w:rsidTr="00577CB6">
        <w:tc>
          <w:tcPr>
            <w:tcW w:w="4247" w:type="dxa"/>
            <w:vAlign w:val="bottom"/>
          </w:tcPr>
          <w:p w14:paraId="517ECB7C" w14:textId="390A704A" w:rsidR="000E05F0" w:rsidRDefault="000E05F0" w:rsidP="000E05F0">
            <w:r>
              <w:rPr>
                <w:rFonts w:ascii="Calibri" w:hAnsi="Calibri" w:cs="Calibri"/>
                <w:color w:val="000000"/>
              </w:rPr>
              <w:t>disc</w:t>
            </w:r>
          </w:p>
        </w:tc>
        <w:tc>
          <w:tcPr>
            <w:tcW w:w="4247" w:type="dxa"/>
            <w:vAlign w:val="bottom"/>
          </w:tcPr>
          <w:p w14:paraId="08514664" w14:textId="3FCA8F8E" w:rsidR="000E05F0" w:rsidRDefault="00664DA9" w:rsidP="000E05F0">
            <w:r>
              <w:rPr>
                <w:rFonts w:ascii="Calibri" w:hAnsi="Calibri" w:cs="Calibri"/>
                <w:color w:val="000000"/>
              </w:rPr>
              <w:t>disc</w:t>
            </w:r>
          </w:p>
        </w:tc>
      </w:tr>
      <w:tr w:rsidR="000E05F0" w14:paraId="637965EC" w14:textId="77777777" w:rsidTr="00577CB6">
        <w:tc>
          <w:tcPr>
            <w:tcW w:w="4247" w:type="dxa"/>
            <w:vAlign w:val="bottom"/>
          </w:tcPr>
          <w:p w14:paraId="016433B0" w14:textId="6082A6B7" w:rsidR="000E05F0" w:rsidRDefault="000E05F0" w:rsidP="000E05F0">
            <w:r>
              <w:rPr>
                <w:rFonts w:ascii="Calibri" w:hAnsi="Calibri" w:cs="Calibri"/>
                <w:color w:val="000000"/>
              </w:rPr>
              <w:t>escàner</w:t>
            </w:r>
          </w:p>
        </w:tc>
        <w:tc>
          <w:tcPr>
            <w:tcW w:w="4247" w:type="dxa"/>
            <w:vAlign w:val="bottom"/>
          </w:tcPr>
          <w:p w14:paraId="7C1F9A8F" w14:textId="1616E071" w:rsidR="000E05F0" w:rsidRDefault="00664DA9" w:rsidP="000E05F0">
            <w:r>
              <w:rPr>
                <w:rFonts w:ascii="Calibri" w:hAnsi="Calibri" w:cs="Calibri"/>
                <w:color w:val="000000"/>
              </w:rPr>
              <w:t>escàner</w:t>
            </w:r>
          </w:p>
        </w:tc>
      </w:tr>
      <w:tr w:rsidR="000E05F0" w14:paraId="1C5C4BBC" w14:textId="77777777" w:rsidTr="00577CB6">
        <w:tc>
          <w:tcPr>
            <w:tcW w:w="4247" w:type="dxa"/>
            <w:vAlign w:val="bottom"/>
          </w:tcPr>
          <w:p w14:paraId="031F6724" w14:textId="0F42A089" w:rsidR="000E05F0" w:rsidRDefault="000E05F0" w:rsidP="000E05F0">
            <w:r>
              <w:rPr>
                <w:rFonts w:ascii="Calibri" w:hAnsi="Calibri" w:cs="Calibri"/>
                <w:color w:val="000000"/>
              </w:rPr>
              <w:t>maquinari</w:t>
            </w:r>
          </w:p>
        </w:tc>
        <w:tc>
          <w:tcPr>
            <w:tcW w:w="4247" w:type="dxa"/>
            <w:vAlign w:val="bottom"/>
          </w:tcPr>
          <w:p w14:paraId="66C4862D" w14:textId="1AE6212C" w:rsidR="000E05F0" w:rsidRDefault="00664DA9" w:rsidP="000E05F0">
            <w:r>
              <w:rPr>
                <w:rFonts w:ascii="Calibri" w:hAnsi="Calibri" w:cs="Calibri"/>
                <w:color w:val="000000"/>
              </w:rPr>
              <w:t>maquinari</w:t>
            </w:r>
          </w:p>
        </w:tc>
      </w:tr>
      <w:tr w:rsidR="000E05F0" w14:paraId="2768ACAC" w14:textId="77777777" w:rsidTr="00577CB6">
        <w:tc>
          <w:tcPr>
            <w:tcW w:w="4247" w:type="dxa"/>
            <w:vAlign w:val="bottom"/>
          </w:tcPr>
          <w:p w14:paraId="46E045FA" w14:textId="0A156A62" w:rsidR="000E05F0" w:rsidRDefault="000E05F0" w:rsidP="000E05F0">
            <w:r>
              <w:rPr>
                <w:rFonts w:ascii="Calibri" w:hAnsi="Calibri" w:cs="Calibri"/>
                <w:color w:val="000000"/>
              </w:rPr>
              <w:t>memòria</w:t>
            </w:r>
          </w:p>
        </w:tc>
        <w:tc>
          <w:tcPr>
            <w:tcW w:w="4247" w:type="dxa"/>
            <w:vAlign w:val="bottom"/>
          </w:tcPr>
          <w:p w14:paraId="24E95B84" w14:textId="0D51110F" w:rsidR="000E05F0" w:rsidRDefault="00664DA9" w:rsidP="000E05F0">
            <w:r>
              <w:rPr>
                <w:rFonts w:ascii="Calibri" w:hAnsi="Calibri" w:cs="Calibri"/>
                <w:color w:val="000000"/>
              </w:rPr>
              <w:t>memòria</w:t>
            </w:r>
          </w:p>
        </w:tc>
      </w:tr>
      <w:tr w:rsidR="007E6A62" w14:paraId="0A49398F" w14:textId="77777777" w:rsidTr="00577CB6">
        <w:tc>
          <w:tcPr>
            <w:tcW w:w="4247" w:type="dxa"/>
            <w:vAlign w:val="bottom"/>
          </w:tcPr>
          <w:p w14:paraId="45C8A5FD" w14:textId="7D5EC1C1" w:rsidR="007E6A62" w:rsidRDefault="007E6A62" w:rsidP="000E05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pendrive</w:t>
            </w:r>
          </w:p>
        </w:tc>
        <w:tc>
          <w:tcPr>
            <w:tcW w:w="4247" w:type="dxa"/>
            <w:vAlign w:val="bottom"/>
          </w:tcPr>
          <w:p w14:paraId="3D94A34B" w14:textId="4094BF5F" w:rsidR="007E6A62" w:rsidRDefault="007E6A62" w:rsidP="000E05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llapis de memòria</w:t>
            </w:r>
          </w:p>
        </w:tc>
      </w:tr>
      <w:tr w:rsidR="000E05F0" w14:paraId="3EAB2904" w14:textId="77777777" w:rsidTr="00577CB6">
        <w:tc>
          <w:tcPr>
            <w:tcW w:w="4247" w:type="dxa"/>
            <w:vAlign w:val="bottom"/>
          </w:tcPr>
          <w:p w14:paraId="6B430C8F" w14:textId="729EF76F" w:rsidR="000E05F0" w:rsidRDefault="000E05F0" w:rsidP="000E05F0">
            <w:r>
              <w:rPr>
                <w:rFonts w:ascii="Calibri" w:hAnsi="Calibri" w:cs="Calibri"/>
                <w:color w:val="000000"/>
              </w:rPr>
              <w:t>perifèric</w:t>
            </w:r>
          </w:p>
        </w:tc>
        <w:tc>
          <w:tcPr>
            <w:tcW w:w="4247" w:type="dxa"/>
            <w:vAlign w:val="bottom"/>
          </w:tcPr>
          <w:p w14:paraId="0645CBE1" w14:textId="57C28FBA" w:rsidR="000E05F0" w:rsidRDefault="00664DA9" w:rsidP="000E05F0">
            <w:r>
              <w:rPr>
                <w:rFonts w:ascii="Calibri" w:hAnsi="Calibri" w:cs="Calibri"/>
                <w:color w:val="000000"/>
              </w:rPr>
              <w:t>perifèric</w:t>
            </w:r>
          </w:p>
        </w:tc>
      </w:tr>
      <w:tr w:rsidR="000E05F0" w14:paraId="36D03F7F" w14:textId="77777777" w:rsidTr="00577CB6">
        <w:tc>
          <w:tcPr>
            <w:tcW w:w="4247" w:type="dxa"/>
            <w:vAlign w:val="bottom"/>
          </w:tcPr>
          <w:p w14:paraId="7310036D" w14:textId="57874240" w:rsidR="000E05F0" w:rsidRDefault="000E05F0" w:rsidP="000E05F0">
            <w:r>
              <w:rPr>
                <w:rFonts w:ascii="Calibri" w:hAnsi="Calibri" w:cs="Calibri"/>
                <w:color w:val="000000"/>
              </w:rPr>
              <w:t>port</w:t>
            </w:r>
          </w:p>
        </w:tc>
        <w:tc>
          <w:tcPr>
            <w:tcW w:w="4247" w:type="dxa"/>
            <w:vAlign w:val="bottom"/>
          </w:tcPr>
          <w:p w14:paraId="486070B2" w14:textId="59C12278" w:rsidR="000E05F0" w:rsidRDefault="00664DA9" w:rsidP="000E05F0">
            <w:r>
              <w:rPr>
                <w:rFonts w:ascii="Calibri" w:hAnsi="Calibri" w:cs="Calibri"/>
                <w:color w:val="000000"/>
              </w:rPr>
              <w:t>connector</w:t>
            </w:r>
          </w:p>
        </w:tc>
      </w:tr>
      <w:tr w:rsidR="000E05F0" w14:paraId="2F0BCCF7" w14:textId="77777777" w:rsidTr="00577CB6">
        <w:tc>
          <w:tcPr>
            <w:tcW w:w="4247" w:type="dxa"/>
            <w:vAlign w:val="bottom"/>
          </w:tcPr>
          <w:p w14:paraId="16EBAC88" w14:textId="7B0584DC" w:rsidR="000E05F0" w:rsidRDefault="000E05F0" w:rsidP="000E05F0">
            <w:r>
              <w:rPr>
                <w:rFonts w:ascii="Calibri" w:hAnsi="Calibri" w:cs="Calibri"/>
                <w:color w:val="000000"/>
              </w:rPr>
              <w:t>programari</w:t>
            </w:r>
          </w:p>
        </w:tc>
        <w:tc>
          <w:tcPr>
            <w:tcW w:w="4247" w:type="dxa"/>
            <w:vAlign w:val="bottom"/>
          </w:tcPr>
          <w:p w14:paraId="6A46893D" w14:textId="7675BDF1" w:rsidR="000E05F0" w:rsidRDefault="00664DA9" w:rsidP="000E05F0">
            <w:r>
              <w:rPr>
                <w:rFonts w:ascii="Calibri" w:hAnsi="Calibri" w:cs="Calibri"/>
                <w:color w:val="000000"/>
              </w:rPr>
              <w:t>programari</w:t>
            </w:r>
          </w:p>
        </w:tc>
      </w:tr>
      <w:tr w:rsidR="000E05F0" w14:paraId="6E8979BA" w14:textId="77777777" w:rsidTr="00577CB6">
        <w:tc>
          <w:tcPr>
            <w:tcW w:w="4247" w:type="dxa"/>
            <w:vAlign w:val="bottom"/>
          </w:tcPr>
          <w:p w14:paraId="1DF165E0" w14:textId="1DC6F68B" w:rsidR="000E05F0" w:rsidRDefault="000E05F0" w:rsidP="000E05F0">
            <w:r>
              <w:rPr>
                <w:rFonts w:ascii="Calibri" w:hAnsi="Calibri" w:cs="Calibri"/>
                <w:color w:val="000000"/>
              </w:rPr>
              <w:t>RAM</w:t>
            </w:r>
          </w:p>
        </w:tc>
        <w:tc>
          <w:tcPr>
            <w:tcW w:w="4247" w:type="dxa"/>
            <w:vAlign w:val="bottom"/>
          </w:tcPr>
          <w:p w14:paraId="50DDF83F" w14:textId="4CE21D7D" w:rsidR="000E05F0" w:rsidRDefault="00664DA9" w:rsidP="000E05F0">
            <w:r>
              <w:rPr>
                <w:rFonts w:ascii="Calibri" w:hAnsi="Calibri" w:cs="Calibri"/>
                <w:color w:val="000000"/>
              </w:rPr>
              <w:t xml:space="preserve">memòria: </w:t>
            </w:r>
            <w:r w:rsidR="00F37891">
              <w:rPr>
                <w:rFonts w:ascii="Calibri" w:hAnsi="Calibri" w:cs="Calibri"/>
                <w:color w:val="000000"/>
              </w:rPr>
              <w:t>RAM</w:t>
            </w:r>
          </w:p>
        </w:tc>
      </w:tr>
      <w:tr w:rsidR="007E6A62" w14:paraId="66143E24" w14:textId="77777777" w:rsidTr="00577CB6">
        <w:tc>
          <w:tcPr>
            <w:tcW w:w="4247" w:type="dxa"/>
            <w:vAlign w:val="bottom"/>
          </w:tcPr>
          <w:p w14:paraId="5208A333" w14:textId="64AFD235" w:rsidR="007E6A62" w:rsidRDefault="007E6A62" w:rsidP="000E05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SSD</w:t>
            </w:r>
          </w:p>
        </w:tc>
        <w:tc>
          <w:tcPr>
            <w:tcW w:w="4247" w:type="dxa"/>
            <w:vAlign w:val="bottom"/>
          </w:tcPr>
          <w:p w14:paraId="3069CE18" w14:textId="145A5CAF" w:rsidR="007E6A62" w:rsidRDefault="007E6A62" w:rsidP="000E05F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disc: SSD</w:t>
            </w:r>
          </w:p>
        </w:tc>
      </w:tr>
      <w:tr w:rsidR="000E05F0" w14:paraId="3A9A1333" w14:textId="77777777" w:rsidTr="00577CB6">
        <w:tc>
          <w:tcPr>
            <w:tcW w:w="4247" w:type="dxa"/>
            <w:vAlign w:val="bottom"/>
          </w:tcPr>
          <w:p w14:paraId="2A9F6EB9" w14:textId="3F78D08B" w:rsidR="000E05F0" w:rsidRDefault="000E05F0" w:rsidP="000E05F0">
            <w:r>
              <w:rPr>
                <w:rFonts w:ascii="Calibri" w:hAnsi="Calibri" w:cs="Calibri"/>
                <w:color w:val="000000"/>
              </w:rPr>
              <w:t>semiconductors</w:t>
            </w:r>
          </w:p>
        </w:tc>
        <w:tc>
          <w:tcPr>
            <w:tcW w:w="4247" w:type="dxa"/>
            <w:vAlign w:val="bottom"/>
          </w:tcPr>
          <w:p w14:paraId="41677FAE" w14:textId="5BE5727F" w:rsidR="000E05F0" w:rsidRDefault="00664DA9" w:rsidP="000E05F0">
            <w:r>
              <w:rPr>
                <w:rFonts w:ascii="Calibri" w:hAnsi="Calibri" w:cs="Calibri"/>
                <w:color w:val="000000"/>
              </w:rPr>
              <w:t>semiconductors</w:t>
            </w:r>
          </w:p>
        </w:tc>
      </w:tr>
      <w:tr w:rsidR="000E05F0" w14:paraId="38F5DC5F" w14:textId="77777777" w:rsidTr="00577CB6">
        <w:tc>
          <w:tcPr>
            <w:tcW w:w="4247" w:type="dxa"/>
            <w:vAlign w:val="bottom"/>
          </w:tcPr>
          <w:p w14:paraId="43DF4EF7" w14:textId="18E53858" w:rsidR="000E05F0" w:rsidRDefault="000E05F0" w:rsidP="000E05F0">
            <w:r>
              <w:rPr>
                <w:rFonts w:ascii="Calibri" w:hAnsi="Calibri" w:cs="Calibri"/>
                <w:color w:val="000000"/>
              </w:rPr>
              <w:t>targeta</w:t>
            </w:r>
          </w:p>
        </w:tc>
        <w:tc>
          <w:tcPr>
            <w:tcW w:w="4247" w:type="dxa"/>
            <w:vAlign w:val="bottom"/>
          </w:tcPr>
          <w:p w14:paraId="68E51F7D" w14:textId="4D970F4F" w:rsidR="000E05F0" w:rsidRDefault="00664DA9" w:rsidP="000E05F0">
            <w:r>
              <w:rPr>
                <w:rFonts w:ascii="Calibri" w:hAnsi="Calibri" w:cs="Calibri"/>
                <w:color w:val="000000"/>
              </w:rPr>
              <w:t>targeta</w:t>
            </w:r>
          </w:p>
        </w:tc>
      </w:tr>
      <w:tr w:rsidR="000E05F0" w14:paraId="7611B000" w14:textId="77777777" w:rsidTr="00577CB6">
        <w:tc>
          <w:tcPr>
            <w:tcW w:w="4247" w:type="dxa"/>
            <w:vAlign w:val="bottom"/>
          </w:tcPr>
          <w:p w14:paraId="4B13F9CF" w14:textId="2CAF4543" w:rsidR="000E05F0" w:rsidRDefault="000E05F0" w:rsidP="000E05F0">
            <w:r>
              <w:rPr>
                <w:rFonts w:ascii="Calibri" w:hAnsi="Calibri" w:cs="Calibri"/>
                <w:color w:val="000000"/>
              </w:rPr>
              <w:t>volàtil</w:t>
            </w:r>
          </w:p>
        </w:tc>
        <w:tc>
          <w:tcPr>
            <w:tcW w:w="4247" w:type="dxa"/>
            <w:vAlign w:val="bottom"/>
          </w:tcPr>
          <w:p w14:paraId="5863571C" w14:textId="3F549D67" w:rsidR="000E05F0" w:rsidRDefault="00664DA9" w:rsidP="000E05F0">
            <w:r>
              <w:rPr>
                <w:rFonts w:ascii="Calibri" w:hAnsi="Calibri" w:cs="Calibri"/>
                <w:color w:val="000000"/>
              </w:rPr>
              <w:t>volàtil</w:t>
            </w:r>
          </w:p>
        </w:tc>
      </w:tr>
    </w:tbl>
    <w:p w14:paraId="5E546B6B" w14:textId="77777777" w:rsidR="00C5462E" w:rsidRDefault="00C5462E"/>
    <w:sectPr w:rsidR="00C5462E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F0"/>
    <w:rsid w:val="000E05F0"/>
    <w:rsid w:val="004D3BEE"/>
    <w:rsid w:val="00513C44"/>
    <w:rsid w:val="00596C97"/>
    <w:rsid w:val="00664DA9"/>
    <w:rsid w:val="007E4E43"/>
    <w:rsid w:val="007E6A62"/>
    <w:rsid w:val="00A61762"/>
    <w:rsid w:val="00C01512"/>
    <w:rsid w:val="00C03DD6"/>
    <w:rsid w:val="00C5462E"/>
    <w:rsid w:val="00F3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BDA3"/>
  <w15:chartTrackingRefBased/>
  <w15:docId w15:val="{9AE76247-926E-46E6-8658-8C5F4641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39"/>
    <w:rsid w:val="000E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4</cp:revision>
  <dcterms:created xsi:type="dcterms:W3CDTF">2022-03-31T10:47:00Z</dcterms:created>
  <dcterms:modified xsi:type="dcterms:W3CDTF">2022-03-31T12:12:00Z</dcterms:modified>
</cp:coreProperties>
</file>